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773"/>
      </w:tblGrid>
      <w:tr w:rsidR="00991532" w:rsidTr="00321DD7">
        <w:trPr>
          <w:trHeight w:val="12706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2890" w:rsidRPr="00A15196" w:rsidRDefault="00A12890" w:rsidP="00B500CF">
            <w:pPr>
              <w:pStyle w:val="NoSpacing"/>
              <w:ind w:left="-113"/>
              <w:jc w:val="center"/>
              <w:rPr>
                <w:sz w:val="16"/>
                <w:szCs w:val="16"/>
              </w:rPr>
            </w:pPr>
          </w:p>
          <w:p w:rsidR="00991532" w:rsidRDefault="005C498B" w:rsidP="00A151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EF4D773" wp14:editId="31FA072F">
                  <wp:extent cx="3009900" cy="798830"/>
                  <wp:effectExtent l="0" t="0" r="0" b="1270"/>
                  <wp:docPr id="143" name="Picture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437" cy="811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6D50" w:rsidRPr="00CB6D50" w:rsidRDefault="00A15196" w:rsidP="00A15196">
            <w:pPr>
              <w:spacing w:line="360" w:lineRule="auto"/>
              <w:jc w:val="center"/>
              <w:rPr>
                <w:rFonts w:ascii="Calibri" w:hAnsi="Calibri"/>
                <w:color w:val="125266" w:themeColor="accent6" w:themeShade="80"/>
                <w:sz w:val="16"/>
                <w:szCs w:val="16"/>
                <w14:textOutline w14:w="9525" w14:cap="rnd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C772AEB" wp14:editId="12B669EB">
                  <wp:extent cx="3924300" cy="371475"/>
                  <wp:effectExtent l="0" t="0" r="0" b="9525"/>
                  <wp:docPr id="144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97" cy="388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225A" w:rsidRPr="005C225A" w:rsidRDefault="005C225A" w:rsidP="005C225A">
            <w:pPr>
              <w:jc w:val="center"/>
              <w:rPr>
                <w:rFonts w:ascii="Verdana" w:eastAsia="Times New Roman" w:hAnsi="Verdana" w:cs="Times New Roman"/>
                <w:b/>
                <w:color w:val="800000"/>
                <w:sz w:val="44"/>
                <w:szCs w:val="48"/>
                <w:lang w:val="en-GB" w:eastAsia="en-US"/>
              </w:rPr>
            </w:pPr>
            <w:r w:rsidRPr="005C225A">
              <w:rPr>
                <w:rFonts w:ascii="Verdana" w:eastAsia="Times New Roman" w:hAnsi="Verdana" w:cs="Times New Roman"/>
                <w:b/>
                <w:color w:val="800000"/>
                <w:sz w:val="44"/>
                <w:szCs w:val="48"/>
                <w:lang w:val="en-GB" w:eastAsia="en-US"/>
              </w:rPr>
              <w:t xml:space="preserve">New Study Proposal Template </w:t>
            </w:r>
          </w:p>
          <w:p w:rsidR="005C225A" w:rsidRPr="005C225A" w:rsidRDefault="005C225A" w:rsidP="005C225A">
            <w:pPr>
              <w:spacing w:after="120"/>
              <w:jc w:val="center"/>
              <w:rPr>
                <w:rFonts w:ascii="Verdana" w:eastAsia="Times New Roman" w:hAnsi="Verdana" w:cs="Arial"/>
                <w:color w:val="800000"/>
                <w:sz w:val="10"/>
                <w:szCs w:val="10"/>
                <w:lang w:val="en-GB" w:eastAsia="en-US"/>
              </w:rPr>
            </w:pPr>
          </w:p>
          <w:p w:rsidR="005C225A" w:rsidRPr="005C225A" w:rsidRDefault="00C02115" w:rsidP="005C225A">
            <w:pPr>
              <w:spacing w:after="120"/>
              <w:jc w:val="center"/>
              <w:rPr>
                <w:rFonts w:ascii="Verdana" w:eastAsia="Times New Roman" w:hAnsi="Verdana" w:cs="Arial"/>
                <w:bCs/>
                <w:color w:val="800000"/>
                <w:sz w:val="28"/>
                <w:szCs w:val="32"/>
                <w:lang w:eastAsia="en-US"/>
              </w:rPr>
            </w:pPr>
            <w:bookmarkStart w:id="0" w:name="OLE_LINK3"/>
            <w:bookmarkStart w:id="1" w:name="OLE_LINK4"/>
            <w:r>
              <w:rPr>
                <w:rFonts w:ascii="Verdana" w:eastAsia="Times New Roman" w:hAnsi="Verdana" w:cs="Arial"/>
                <w:color w:val="800000"/>
                <w:sz w:val="28"/>
                <w:szCs w:val="32"/>
                <w:lang w:eastAsia="en-US"/>
              </w:rPr>
              <w:t>Monday</w:t>
            </w:r>
            <w:r w:rsidR="005C225A" w:rsidRPr="005C225A">
              <w:rPr>
                <w:rFonts w:ascii="Verdana" w:eastAsia="Times New Roman" w:hAnsi="Verdana" w:cs="Arial"/>
                <w:color w:val="800000"/>
                <w:sz w:val="28"/>
                <w:szCs w:val="32"/>
                <w:lang w:eastAsia="en-US"/>
              </w:rPr>
              <w:t xml:space="preserve"> </w:t>
            </w:r>
            <w:r>
              <w:rPr>
                <w:rFonts w:ascii="Verdana" w:eastAsia="Times New Roman" w:hAnsi="Verdana" w:cs="Arial"/>
                <w:color w:val="800000"/>
                <w:sz w:val="28"/>
                <w:szCs w:val="32"/>
                <w:lang w:eastAsia="en-US"/>
              </w:rPr>
              <w:t>19</w:t>
            </w:r>
            <w:r w:rsidR="005C225A" w:rsidRPr="005C225A">
              <w:rPr>
                <w:rFonts w:ascii="Verdana" w:eastAsia="Times New Roman" w:hAnsi="Verdana" w:cs="Arial"/>
                <w:color w:val="800000"/>
                <w:sz w:val="28"/>
                <w:szCs w:val="32"/>
                <w:lang w:eastAsia="en-US"/>
              </w:rPr>
              <w:t xml:space="preserve"> – </w:t>
            </w:r>
            <w:r>
              <w:rPr>
                <w:rFonts w:ascii="Verdana" w:eastAsia="Times New Roman" w:hAnsi="Verdana" w:cs="Arial"/>
                <w:color w:val="800000"/>
                <w:sz w:val="28"/>
                <w:szCs w:val="32"/>
                <w:lang w:eastAsia="en-US"/>
              </w:rPr>
              <w:t>Tuesday 20</w:t>
            </w:r>
            <w:r w:rsidR="005C225A" w:rsidRPr="005C225A">
              <w:rPr>
                <w:rFonts w:ascii="Verdana" w:eastAsia="Times New Roman" w:hAnsi="Verdana" w:cs="Arial"/>
                <w:color w:val="800000"/>
                <w:sz w:val="28"/>
                <w:szCs w:val="32"/>
                <w:lang w:eastAsia="en-US"/>
              </w:rPr>
              <w:t xml:space="preserve"> </w:t>
            </w:r>
            <w:r>
              <w:rPr>
                <w:rFonts w:ascii="Verdana" w:eastAsia="Times New Roman" w:hAnsi="Verdana" w:cs="Arial"/>
                <w:color w:val="800000"/>
                <w:sz w:val="28"/>
                <w:szCs w:val="32"/>
                <w:lang w:eastAsia="en-US"/>
              </w:rPr>
              <w:t xml:space="preserve">September </w:t>
            </w:r>
            <w:r w:rsidR="005C225A" w:rsidRPr="005C225A">
              <w:rPr>
                <w:rFonts w:ascii="Verdana" w:eastAsia="Times New Roman" w:hAnsi="Verdana" w:cs="Arial"/>
                <w:color w:val="800000"/>
                <w:sz w:val="28"/>
                <w:szCs w:val="32"/>
                <w:lang w:eastAsia="en-US"/>
              </w:rPr>
              <w:t>20</w:t>
            </w:r>
            <w:r w:rsidR="00FE33E2">
              <w:rPr>
                <w:rFonts w:ascii="Verdana" w:eastAsia="Times New Roman" w:hAnsi="Verdana" w:cs="Arial"/>
                <w:color w:val="800000"/>
                <w:sz w:val="28"/>
                <w:szCs w:val="32"/>
                <w:lang w:eastAsia="en-US"/>
              </w:rPr>
              <w:t>2</w:t>
            </w:r>
            <w:r>
              <w:rPr>
                <w:rFonts w:ascii="Verdana" w:eastAsia="Times New Roman" w:hAnsi="Verdana" w:cs="Arial"/>
                <w:color w:val="800000"/>
                <w:sz w:val="28"/>
                <w:szCs w:val="32"/>
                <w:lang w:eastAsia="en-US"/>
              </w:rPr>
              <w:t>2</w:t>
            </w:r>
          </w:p>
          <w:p w:rsidR="005C225A" w:rsidRPr="005C225A" w:rsidRDefault="00FE33E2" w:rsidP="005C225A">
            <w:pPr>
              <w:jc w:val="center"/>
              <w:rPr>
                <w:rFonts w:ascii="Verdana" w:eastAsia="Times New Roman" w:hAnsi="Verdana" w:cs="Arial"/>
                <w:bCs/>
                <w:color w:val="800000"/>
                <w:sz w:val="28"/>
                <w:szCs w:val="32"/>
                <w:lang w:eastAsia="en-US"/>
              </w:rPr>
            </w:pPr>
            <w:r>
              <w:rPr>
                <w:rFonts w:ascii="Verdana" w:eastAsia="Times New Roman" w:hAnsi="Verdana" w:cs="Arial"/>
                <w:color w:val="800000"/>
                <w:sz w:val="28"/>
                <w:szCs w:val="32"/>
                <w:lang w:eastAsia="en-US"/>
              </w:rPr>
              <w:t>John McIntyre Conference Centre, Pollock Halls, Edinburgh</w:t>
            </w:r>
          </w:p>
          <w:bookmarkEnd w:id="0"/>
          <w:bookmarkEnd w:id="1"/>
          <w:p w:rsidR="005C225A" w:rsidRPr="005C225A" w:rsidRDefault="005C225A" w:rsidP="005C225A">
            <w:pPr>
              <w:jc w:val="both"/>
              <w:rPr>
                <w:rFonts w:ascii="Verdana" w:eastAsia="Times New Roman" w:hAnsi="Verdana" w:cs="Times New Roman"/>
                <w:color w:val="800000"/>
                <w:sz w:val="10"/>
                <w:szCs w:val="10"/>
                <w:lang w:eastAsia="en-US"/>
              </w:rPr>
            </w:pPr>
          </w:p>
          <w:p w:rsidR="005C225A" w:rsidRPr="005C225A" w:rsidRDefault="005C225A" w:rsidP="005C225A">
            <w:pPr>
              <w:jc w:val="both"/>
              <w:rPr>
                <w:rFonts w:ascii="Verdana" w:eastAsia="Times New Roman" w:hAnsi="Verdana" w:cs="Times New Roman"/>
                <w:color w:val="800000"/>
                <w:sz w:val="8"/>
                <w:szCs w:val="8"/>
                <w:lang w:eastAsia="en-US"/>
              </w:rPr>
            </w:pPr>
          </w:p>
          <w:p w:rsidR="005C225A" w:rsidRPr="005C225A" w:rsidRDefault="005C225A" w:rsidP="005C225A">
            <w:pPr>
              <w:jc w:val="center"/>
              <w:rPr>
                <w:rFonts w:ascii="Verdana" w:eastAsia="Times New Roman" w:hAnsi="Verdana" w:cs="Arial"/>
                <w:b/>
                <w:color w:val="800000"/>
                <w:sz w:val="22"/>
                <w:szCs w:val="22"/>
                <w:lang w:eastAsia="en-US"/>
              </w:rPr>
            </w:pPr>
            <w:r w:rsidRPr="005C225A">
              <w:rPr>
                <w:rFonts w:ascii="Verdana" w:eastAsia="Times New Roman" w:hAnsi="Verdana" w:cs="Arial"/>
                <w:color w:val="800000"/>
                <w:sz w:val="22"/>
                <w:szCs w:val="22"/>
                <w:lang w:eastAsia="en-US"/>
              </w:rPr>
              <w:t xml:space="preserve">If you would like to present at the Forum, please complete this form and email it to </w:t>
            </w:r>
            <w:hyperlink r:id="rId11" w:history="1">
              <w:r w:rsidR="00AF7EFE" w:rsidRPr="0047174B">
                <w:rPr>
                  <w:rStyle w:val="Hyperlink"/>
                  <w:rFonts w:ascii="Verdana" w:eastAsia="Times New Roman" w:hAnsi="Verdana" w:cs="Arial"/>
                  <w:sz w:val="22"/>
                  <w:szCs w:val="22"/>
                  <w:lang w:eastAsia="en-US"/>
                </w:rPr>
                <w:t>michael.gillies@ed.ac.uk</w:t>
              </w:r>
            </w:hyperlink>
            <w:r w:rsidR="00AF7EFE">
              <w:rPr>
                <w:rFonts w:ascii="Verdana" w:eastAsia="Times New Roman" w:hAnsi="Verdana" w:cs="Arial"/>
                <w:color w:val="763309" w:themeColor="accent4" w:themeShade="80"/>
                <w:sz w:val="22"/>
                <w:szCs w:val="22"/>
                <w:lang w:eastAsia="en-US"/>
              </w:rPr>
              <w:t xml:space="preserve"> or </w:t>
            </w:r>
            <w:hyperlink r:id="rId12" w:history="1">
              <w:r w:rsidR="00AF7EFE" w:rsidRPr="0047174B">
                <w:rPr>
                  <w:rStyle w:val="Hyperlink"/>
                  <w:rFonts w:ascii="Verdana" w:eastAsia="Times New Roman" w:hAnsi="Verdana" w:cs="Arial"/>
                  <w:sz w:val="22"/>
                  <w:szCs w:val="22"/>
                  <w:lang w:eastAsia="en-US"/>
                </w:rPr>
                <w:t>thomas.craven@ed.ac.uk</w:t>
              </w:r>
            </w:hyperlink>
            <w:r w:rsidR="00AF7EFE">
              <w:rPr>
                <w:rFonts w:ascii="Verdana" w:eastAsia="Times New Roman" w:hAnsi="Verdana" w:cs="Arial"/>
                <w:color w:val="763309" w:themeColor="accent4" w:themeShade="80"/>
                <w:sz w:val="22"/>
                <w:szCs w:val="22"/>
                <w:lang w:eastAsia="en-US"/>
              </w:rPr>
              <w:t xml:space="preserve"> </w:t>
            </w:r>
            <w:bookmarkStart w:id="2" w:name="_GoBack"/>
            <w:bookmarkEnd w:id="2"/>
            <w:r w:rsidR="008A0F07" w:rsidRPr="00F0584C">
              <w:rPr>
                <w:rFonts w:ascii="Verdana" w:eastAsia="Times New Roman" w:hAnsi="Verdana" w:cs="Arial"/>
                <w:color w:val="763309" w:themeColor="accent4" w:themeShade="80"/>
                <w:sz w:val="22"/>
                <w:szCs w:val="22"/>
                <w:lang w:eastAsia="en-US"/>
              </w:rPr>
              <w:t xml:space="preserve"> </w:t>
            </w:r>
            <w:r w:rsidRPr="005C225A">
              <w:rPr>
                <w:rFonts w:ascii="Verdana" w:eastAsia="Times New Roman" w:hAnsi="Verdana" w:cs="Arial"/>
                <w:color w:val="800000"/>
                <w:sz w:val="22"/>
                <w:szCs w:val="22"/>
                <w:lang w:eastAsia="en-US"/>
              </w:rPr>
              <w:t xml:space="preserve">by </w:t>
            </w:r>
            <w:r w:rsidRPr="005C225A">
              <w:rPr>
                <w:rFonts w:ascii="Verdana" w:eastAsia="Times New Roman" w:hAnsi="Verdana" w:cs="Arial"/>
                <w:b/>
                <w:color w:val="800000"/>
                <w:sz w:val="22"/>
                <w:szCs w:val="22"/>
                <w:lang w:eastAsia="en-US"/>
              </w:rPr>
              <w:t xml:space="preserve">Friday </w:t>
            </w:r>
            <w:r w:rsidR="00C02115">
              <w:rPr>
                <w:rFonts w:ascii="Verdana" w:eastAsia="Times New Roman" w:hAnsi="Verdana" w:cs="Arial"/>
                <w:b/>
                <w:color w:val="800000"/>
                <w:sz w:val="22"/>
                <w:szCs w:val="22"/>
                <w:lang w:eastAsia="en-US"/>
              </w:rPr>
              <w:t>5 August</w:t>
            </w:r>
            <w:r w:rsidR="00FE33E2">
              <w:rPr>
                <w:rFonts w:ascii="Verdana" w:eastAsia="Times New Roman" w:hAnsi="Verdana" w:cs="Arial"/>
                <w:b/>
                <w:color w:val="800000"/>
                <w:sz w:val="22"/>
                <w:szCs w:val="22"/>
                <w:lang w:eastAsia="en-US"/>
              </w:rPr>
              <w:t xml:space="preserve"> 202</w:t>
            </w:r>
            <w:r w:rsidR="00C02115">
              <w:rPr>
                <w:rFonts w:ascii="Verdana" w:eastAsia="Times New Roman" w:hAnsi="Verdana" w:cs="Arial"/>
                <w:b/>
                <w:color w:val="800000"/>
                <w:sz w:val="22"/>
                <w:szCs w:val="22"/>
                <w:lang w:eastAsia="en-US"/>
              </w:rPr>
              <w:t>2</w:t>
            </w:r>
          </w:p>
          <w:p w:rsidR="005C225A" w:rsidRPr="005C225A" w:rsidRDefault="005C225A" w:rsidP="005C225A">
            <w:pPr>
              <w:jc w:val="center"/>
              <w:rPr>
                <w:rFonts w:ascii="Verdana" w:eastAsia="Times New Roman" w:hAnsi="Verdana" w:cs="Arial"/>
                <w:b/>
                <w:color w:val="800000"/>
                <w:sz w:val="22"/>
                <w:szCs w:val="22"/>
                <w:lang w:eastAsia="en-US"/>
              </w:rPr>
            </w:pPr>
          </w:p>
          <w:p w:rsidR="005C225A" w:rsidRPr="008A0F07" w:rsidRDefault="005C225A" w:rsidP="005C225A">
            <w:pPr>
              <w:jc w:val="center"/>
              <w:rPr>
                <w:rFonts w:ascii="Verdana" w:eastAsia="Times New Roman" w:hAnsi="Verdana" w:cs="Arial"/>
                <w:color w:val="763309" w:themeColor="accent4" w:themeShade="80"/>
                <w:sz w:val="22"/>
                <w:szCs w:val="22"/>
                <w:u w:val="single"/>
                <w:lang w:eastAsia="en-US"/>
              </w:rPr>
            </w:pPr>
            <w:r w:rsidRPr="005C225A">
              <w:rPr>
                <w:rFonts w:ascii="Verdana" w:eastAsia="Times New Roman" w:hAnsi="Verdana" w:cs="Arial"/>
                <w:color w:val="800000"/>
                <w:sz w:val="22"/>
                <w:szCs w:val="22"/>
                <w:lang w:eastAsia="en-US"/>
              </w:rPr>
              <w:t>If you would like to discuss your study presentation in advance and seek mentorship, please em</w:t>
            </w:r>
            <w:r w:rsidR="008A0F07">
              <w:rPr>
                <w:rFonts w:ascii="Verdana" w:eastAsia="Times New Roman" w:hAnsi="Verdana" w:cs="Arial"/>
                <w:color w:val="800000"/>
                <w:sz w:val="22"/>
                <w:szCs w:val="22"/>
                <w:lang w:eastAsia="en-US"/>
              </w:rPr>
              <w:t xml:space="preserve">ail </w:t>
            </w:r>
            <w:r w:rsidR="00F0584C">
              <w:rPr>
                <w:rFonts w:ascii="Verdana" w:eastAsia="Times New Roman" w:hAnsi="Verdana" w:cs="Arial"/>
                <w:color w:val="800000"/>
                <w:sz w:val="22"/>
                <w:szCs w:val="22"/>
                <w:lang w:eastAsia="en-US"/>
              </w:rPr>
              <w:t>Mike Gillies – michael.gillies@ed.ac.uk</w:t>
            </w:r>
          </w:p>
          <w:p w:rsidR="005C225A" w:rsidRPr="008A0F07" w:rsidRDefault="005C225A" w:rsidP="005C225A">
            <w:pPr>
              <w:jc w:val="both"/>
              <w:rPr>
                <w:rFonts w:ascii="Verdana" w:eastAsia="Times New Roman" w:hAnsi="Verdana" w:cs="Times New Roman"/>
                <w:color w:val="763309" w:themeColor="accent4" w:themeShade="80"/>
                <w:sz w:val="10"/>
                <w:szCs w:val="10"/>
                <w:lang w:eastAsia="en-US"/>
              </w:rPr>
            </w:pPr>
          </w:p>
          <w:p w:rsidR="005C225A" w:rsidRPr="005C225A" w:rsidRDefault="005C225A" w:rsidP="005C225A">
            <w:pPr>
              <w:jc w:val="both"/>
              <w:rPr>
                <w:rFonts w:ascii="Verdana" w:eastAsia="Times New Roman" w:hAnsi="Verdana" w:cs="Times New Roman"/>
                <w:color w:val="auto"/>
                <w:sz w:val="10"/>
                <w:szCs w:val="10"/>
                <w:lang w:eastAsia="en-US"/>
              </w:rPr>
            </w:pPr>
          </w:p>
          <w:tbl>
            <w:tblPr>
              <w:tblW w:w="1066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4"/>
              <w:gridCol w:w="9276"/>
            </w:tblGrid>
            <w:tr w:rsidR="005C225A" w:rsidRPr="005C225A" w:rsidTr="00321DD7">
              <w:tc>
                <w:tcPr>
                  <w:tcW w:w="10660" w:type="dxa"/>
                  <w:gridSpan w:val="2"/>
                  <w:shd w:val="pct25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auto"/>
                      <w:sz w:val="28"/>
                      <w:szCs w:val="28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8"/>
                      <w:szCs w:val="28"/>
                      <w:lang w:eastAsia="en-US"/>
                    </w:rPr>
                    <w:t>1. Study identifier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gridSpan w:val="2"/>
                  <w:shd w:val="pct12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Full title of study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gridSpan w:val="2"/>
                  <w:shd w:val="clear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10"/>
                      <w:szCs w:val="1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5C225A" w:rsidRPr="005C225A" w:rsidTr="00321DD7">
              <w:tc>
                <w:tcPr>
                  <w:tcW w:w="10660" w:type="dxa"/>
                  <w:gridSpan w:val="2"/>
                  <w:shd w:val="pct12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Acronym (If applicable)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gridSpan w:val="2"/>
                  <w:tcBorders>
                    <w:bottom w:val="single" w:sz="4" w:space="0" w:color="C0C0C0"/>
                  </w:tcBorders>
                  <w:shd w:val="clear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10"/>
                      <w:szCs w:val="1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 w:rsidRPr="005C225A">
                    <w:rPr>
                      <w:rFonts w:ascii="Verdana" w:eastAsia="Times New Roman" w:hAnsi="Verdana" w:cs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3"/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5C225A" w:rsidRPr="005C225A" w:rsidTr="00321DD7">
              <w:tc>
                <w:tcPr>
                  <w:tcW w:w="10660" w:type="dxa"/>
                  <w:gridSpan w:val="2"/>
                  <w:shd w:val="pct12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Presenting applicant </w:t>
                  </w:r>
                </w:p>
              </w:tc>
            </w:tr>
            <w:tr w:rsidR="005C225A" w:rsidRPr="005C225A" w:rsidTr="00321DD7">
              <w:trPr>
                <w:trHeight w:val="465"/>
              </w:trPr>
              <w:tc>
                <w:tcPr>
                  <w:tcW w:w="1384" w:type="dxa"/>
                  <w:shd w:val="pct12" w:color="auto" w:fill="auto"/>
                </w:tcPr>
                <w:p w:rsidR="005C225A" w:rsidRPr="005C225A" w:rsidRDefault="005C225A" w:rsidP="005C225A">
                  <w:pPr>
                    <w:spacing w:before="100" w:after="10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  <w:t>Name</w:t>
                  </w:r>
                </w:p>
              </w:tc>
              <w:tc>
                <w:tcPr>
                  <w:tcW w:w="9276" w:type="dxa"/>
                  <w:shd w:val="clear" w:color="auto" w:fill="auto"/>
                  <w:vAlign w:val="center"/>
                </w:tcPr>
                <w:p w:rsidR="005C225A" w:rsidRPr="005C225A" w:rsidRDefault="005C225A" w:rsidP="00321DD7">
                  <w:pPr>
                    <w:spacing w:after="0" w:line="240" w:lineRule="auto"/>
                    <w:ind w:right="-533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4"/>
                </w:p>
              </w:tc>
            </w:tr>
            <w:tr w:rsidR="005C225A" w:rsidRPr="005C225A" w:rsidTr="00321DD7">
              <w:trPr>
                <w:trHeight w:val="465"/>
              </w:trPr>
              <w:tc>
                <w:tcPr>
                  <w:tcW w:w="1384" w:type="dxa"/>
                  <w:shd w:val="pct12" w:color="auto" w:fill="auto"/>
                </w:tcPr>
                <w:p w:rsidR="005C225A" w:rsidRPr="005C225A" w:rsidRDefault="005C225A" w:rsidP="005C225A">
                  <w:pPr>
                    <w:spacing w:before="100" w:after="100" w:line="240" w:lineRule="auto"/>
                    <w:jc w:val="both"/>
                    <w:rPr>
                      <w:rFonts w:ascii="Verdana" w:eastAsia="Times New Roman" w:hAnsi="Verdana" w:cs="Times New Roman"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  <w:t>Address</w:t>
                  </w:r>
                </w:p>
              </w:tc>
              <w:tc>
                <w:tcPr>
                  <w:tcW w:w="9276" w:type="dxa"/>
                  <w:shd w:val="clear" w:color="auto" w:fill="auto"/>
                  <w:vAlign w:val="center"/>
                </w:tcPr>
                <w:p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5"/>
                </w:p>
              </w:tc>
            </w:tr>
            <w:tr w:rsidR="005C225A" w:rsidRPr="005C225A" w:rsidTr="00321DD7">
              <w:trPr>
                <w:trHeight w:val="465"/>
              </w:trPr>
              <w:tc>
                <w:tcPr>
                  <w:tcW w:w="1384" w:type="dxa"/>
                  <w:shd w:val="pct12" w:color="auto" w:fill="auto"/>
                </w:tcPr>
                <w:p w:rsidR="005C225A" w:rsidRPr="005C225A" w:rsidRDefault="005C225A" w:rsidP="005C225A">
                  <w:pPr>
                    <w:spacing w:before="100" w:after="100" w:line="240" w:lineRule="auto"/>
                    <w:jc w:val="both"/>
                    <w:rPr>
                      <w:rFonts w:ascii="Verdana" w:eastAsia="Times New Roman" w:hAnsi="Verdana" w:cs="Times New Roman"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  <w:t>Telephone</w:t>
                  </w:r>
                </w:p>
              </w:tc>
              <w:tc>
                <w:tcPr>
                  <w:tcW w:w="9276" w:type="dxa"/>
                  <w:shd w:val="clear" w:color="auto" w:fill="auto"/>
                  <w:vAlign w:val="center"/>
                </w:tcPr>
                <w:p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6" w:name="Text5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6"/>
                </w:p>
              </w:tc>
            </w:tr>
            <w:tr w:rsidR="005C225A" w:rsidRPr="005C225A" w:rsidTr="00321DD7">
              <w:trPr>
                <w:trHeight w:val="465"/>
              </w:trPr>
              <w:tc>
                <w:tcPr>
                  <w:tcW w:w="1384" w:type="dxa"/>
                  <w:tcBorders>
                    <w:bottom w:val="single" w:sz="4" w:space="0" w:color="C0C0C0"/>
                  </w:tcBorders>
                  <w:shd w:val="pct12" w:color="auto" w:fill="auto"/>
                </w:tcPr>
                <w:p w:rsidR="005C225A" w:rsidRPr="005C225A" w:rsidRDefault="005C225A" w:rsidP="005C225A">
                  <w:pPr>
                    <w:spacing w:before="100" w:after="100" w:line="240" w:lineRule="auto"/>
                    <w:jc w:val="both"/>
                    <w:rPr>
                      <w:rFonts w:ascii="Verdana" w:eastAsia="Times New Roman" w:hAnsi="Verdana" w:cs="Times New Roman"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  <w:t>Email</w:t>
                  </w:r>
                </w:p>
              </w:tc>
              <w:tc>
                <w:tcPr>
                  <w:tcW w:w="9276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7" w:name="Text6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7"/>
                </w:p>
              </w:tc>
            </w:tr>
            <w:tr w:rsidR="005C225A" w:rsidRPr="005C225A" w:rsidTr="00321DD7">
              <w:trPr>
                <w:trHeight w:val="111"/>
              </w:trPr>
              <w:tc>
                <w:tcPr>
                  <w:tcW w:w="10660" w:type="dxa"/>
                  <w:gridSpan w:val="2"/>
                  <w:shd w:val="pct12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Senior investigator </w:t>
                  </w:r>
                  <w:r w:rsidRPr="005C225A"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  <w:t>(if not presenting)</w:t>
                  </w: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*</w:t>
                  </w:r>
                </w:p>
              </w:tc>
            </w:tr>
            <w:tr w:rsidR="005C225A" w:rsidRPr="005C225A" w:rsidTr="00321DD7">
              <w:trPr>
                <w:trHeight w:val="465"/>
              </w:trPr>
              <w:tc>
                <w:tcPr>
                  <w:tcW w:w="1384" w:type="dxa"/>
                  <w:shd w:val="pct12" w:color="auto" w:fill="auto"/>
                </w:tcPr>
                <w:p w:rsidR="005C225A" w:rsidRPr="005C225A" w:rsidRDefault="005C225A" w:rsidP="005C225A">
                  <w:pPr>
                    <w:spacing w:before="100" w:after="10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  <w:t>Name</w:t>
                  </w:r>
                </w:p>
              </w:tc>
              <w:tc>
                <w:tcPr>
                  <w:tcW w:w="9276" w:type="dxa"/>
                  <w:shd w:val="clear" w:color="auto" w:fill="auto"/>
                  <w:vAlign w:val="center"/>
                </w:tcPr>
                <w:p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5C225A" w:rsidRPr="005C225A" w:rsidTr="00321DD7">
              <w:trPr>
                <w:trHeight w:val="465"/>
              </w:trPr>
              <w:tc>
                <w:tcPr>
                  <w:tcW w:w="1384" w:type="dxa"/>
                  <w:shd w:val="pct12" w:color="auto" w:fill="auto"/>
                </w:tcPr>
                <w:p w:rsidR="005C225A" w:rsidRPr="005C225A" w:rsidRDefault="005C225A" w:rsidP="005C225A">
                  <w:pPr>
                    <w:spacing w:before="100" w:after="100" w:line="240" w:lineRule="auto"/>
                    <w:jc w:val="both"/>
                    <w:rPr>
                      <w:rFonts w:ascii="Verdana" w:eastAsia="Times New Roman" w:hAnsi="Verdana" w:cs="Times New Roman"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  <w:t>Email</w:t>
                  </w:r>
                </w:p>
              </w:tc>
              <w:tc>
                <w:tcPr>
                  <w:tcW w:w="9276" w:type="dxa"/>
                  <w:shd w:val="clear" w:color="auto" w:fill="auto"/>
                  <w:vAlign w:val="center"/>
                </w:tcPr>
                <w:p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</w:tbl>
          <w:p w:rsidR="005C225A" w:rsidRPr="005C225A" w:rsidRDefault="005C225A" w:rsidP="005C225A">
            <w:pPr>
              <w:jc w:val="both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5C225A" w:rsidRPr="005C225A" w:rsidRDefault="005C225A" w:rsidP="005C225A">
            <w:pPr>
              <w:jc w:val="both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C225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/>
              </w:rPr>
              <w:t>* Please note: if your senior investigator is not presenting, it would be helpful if they were present at the meeting to assist with questions from the audience</w:t>
            </w:r>
          </w:p>
          <w:p w:rsidR="005C225A" w:rsidRPr="005C225A" w:rsidRDefault="005C225A" w:rsidP="005C225A">
            <w:pPr>
              <w:jc w:val="both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</w:pPr>
          </w:p>
          <w:tbl>
            <w:tblPr>
              <w:tblW w:w="1066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60"/>
            </w:tblGrid>
            <w:tr w:rsidR="005C225A" w:rsidRPr="005C225A" w:rsidTr="00321DD7">
              <w:tc>
                <w:tcPr>
                  <w:tcW w:w="10660" w:type="dxa"/>
                  <w:tcBorders>
                    <w:bottom w:val="single" w:sz="4" w:space="0" w:color="C0C0C0"/>
                  </w:tcBorders>
                  <w:shd w:val="pct25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auto"/>
                      <w:sz w:val="28"/>
                      <w:szCs w:val="28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8"/>
                      <w:szCs w:val="28"/>
                      <w:lang w:eastAsia="en-US"/>
                    </w:rPr>
                    <w:t>2. The need for the study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shd w:val="pct12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Give a brief summary of the proposed study in no more than 100 words.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tcBorders>
                    <w:bottom w:val="single" w:sz="4" w:space="0" w:color="C0C0C0"/>
                  </w:tcBorders>
                  <w:shd w:val="clear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8" w:name="Text7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8"/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:rsidTr="00321DD7">
              <w:tc>
                <w:tcPr>
                  <w:tcW w:w="10660" w:type="dxa"/>
                  <w:shd w:val="pct12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What are the principal research questions to be addressed?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tcBorders>
                    <w:bottom w:val="single" w:sz="4" w:space="0" w:color="C0C0C0"/>
                  </w:tcBorders>
                  <w:shd w:val="clear" w:color="auto" w:fill="auto"/>
                </w:tcPr>
                <w:p w:rsidR="005C225A" w:rsidRPr="005C225A" w:rsidRDefault="005C225A" w:rsidP="00321DD7">
                  <w:pPr>
                    <w:spacing w:after="0" w:line="240" w:lineRule="auto"/>
                    <w:ind w:right="-158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9" w:name="Text8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9"/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:rsidTr="00321DD7">
              <w:tc>
                <w:tcPr>
                  <w:tcW w:w="10660" w:type="dxa"/>
                  <w:shd w:val="pct12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Why is the study needed now?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shd w:val="clear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lastRenderedPageBreak/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0"/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:rsidTr="00321DD7">
              <w:tc>
                <w:tcPr>
                  <w:tcW w:w="10660" w:type="dxa"/>
                  <w:shd w:val="pct12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How will the results of this study be used?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shd w:val="clear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  <w:t>E.g. inform clinical decision-making /improve understanding.</w:t>
                  </w:r>
                </w:p>
                <w:p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0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1"/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:rsidTr="00321DD7">
              <w:tc>
                <w:tcPr>
                  <w:tcW w:w="10660" w:type="dxa"/>
                  <w:tcBorders>
                    <w:bottom w:val="single" w:sz="4" w:space="0" w:color="C0C0C0"/>
                  </w:tcBorders>
                  <w:shd w:val="pct25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auto"/>
                      <w:sz w:val="28"/>
                      <w:szCs w:val="28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8"/>
                      <w:szCs w:val="28"/>
                      <w:lang w:eastAsia="en-US"/>
                    </w:rPr>
                    <w:t>3. The proposed study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shd w:val="pct12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What is the proposed study design?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tcBorders>
                    <w:bottom w:val="single" w:sz="4" w:space="0" w:color="C0C0C0"/>
                  </w:tcBorders>
                  <w:shd w:val="clear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1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2"/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:rsidTr="00321DD7">
              <w:tc>
                <w:tcPr>
                  <w:tcW w:w="10660" w:type="dxa"/>
                  <w:shd w:val="pct12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What are the planned interventions (if applicable)? 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tcBorders>
                    <w:bottom w:val="single" w:sz="4" w:space="0" w:color="C0C0C0"/>
                  </w:tcBorders>
                  <w:shd w:val="clear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2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3"/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:rsidTr="00321DD7">
              <w:tc>
                <w:tcPr>
                  <w:tcW w:w="10660" w:type="dxa"/>
                  <w:shd w:val="pct12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What are the proposed arrangements for allocating participants to groups </w:t>
                  </w:r>
                </w:p>
                <w:p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(</w:t>
                  </w:r>
                  <w:proofErr w:type="gramStart"/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if</w:t>
                  </w:r>
                  <w:proofErr w:type="gramEnd"/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 applicable)?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tcBorders>
                    <w:bottom w:val="single" w:sz="4" w:space="0" w:color="C0C0C0"/>
                  </w:tcBorders>
                  <w:shd w:val="clear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3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4"/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:rsidTr="00321DD7">
              <w:tc>
                <w:tcPr>
                  <w:tcW w:w="10660" w:type="dxa"/>
                  <w:shd w:val="pct12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What are the proposed methods for protecting against sources of bias?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shd w:val="clear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  <w:t>E.g. blinding or masking. If blinding is not possible please explain why and give details of alternative methods proposed or implications for interpretation of the study’s results.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tcBorders>
                    <w:bottom w:val="single" w:sz="4" w:space="0" w:color="C0C0C0"/>
                  </w:tcBorders>
                  <w:shd w:val="clear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4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5"/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:rsidTr="00321DD7">
              <w:tc>
                <w:tcPr>
                  <w:tcW w:w="10660" w:type="dxa"/>
                  <w:shd w:val="pct12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What are the planned inclusion/exclusion criteria?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shd w:val="clear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5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6"/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:rsidTr="00321DD7">
              <w:tc>
                <w:tcPr>
                  <w:tcW w:w="10660" w:type="dxa"/>
                  <w:shd w:val="pct12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What is the proposed duration of treatment period (if applicable)?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shd w:val="clear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6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7"/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:rsidTr="00321DD7">
              <w:tc>
                <w:tcPr>
                  <w:tcW w:w="10660" w:type="dxa"/>
                  <w:shd w:val="pct12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What is the proposed frequency and duration of follow up?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shd w:val="clear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7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8"/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:rsidTr="00321DD7">
              <w:trPr>
                <w:trHeight w:val="237"/>
              </w:trPr>
              <w:tc>
                <w:tcPr>
                  <w:tcW w:w="10660" w:type="dxa"/>
                  <w:shd w:val="pct12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What are the proposed outcome measures?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shd w:val="clear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Primary: </w:t>
                  </w:r>
                </w:p>
                <w:p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8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9"/>
                </w:p>
                <w:p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:rsidTr="00321DD7">
              <w:tc>
                <w:tcPr>
                  <w:tcW w:w="10660" w:type="dxa"/>
                  <w:tcBorders>
                    <w:bottom w:val="single" w:sz="4" w:space="0" w:color="C0C0C0"/>
                  </w:tcBorders>
                  <w:shd w:val="clear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Secondary: </w:t>
                  </w: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9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0"/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:rsidTr="00321DD7">
              <w:tc>
                <w:tcPr>
                  <w:tcW w:w="10660" w:type="dxa"/>
                  <w:shd w:val="pct12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How will the outcome measures be measured at follow-up?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shd w:val="clear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lastRenderedPageBreak/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0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1"/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:rsidTr="00321DD7">
              <w:tc>
                <w:tcPr>
                  <w:tcW w:w="10660" w:type="dxa"/>
                  <w:shd w:val="pct12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What is the proposed sample size?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shd w:val="clear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1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2"/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:rsidTr="00321DD7">
              <w:tc>
                <w:tcPr>
                  <w:tcW w:w="10660" w:type="dxa"/>
                  <w:shd w:val="pct12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What is the planned recruitment rate?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shd w:val="clear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2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3"/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:rsidTr="00321DD7">
              <w:tc>
                <w:tcPr>
                  <w:tcW w:w="10660" w:type="dxa"/>
                  <w:shd w:val="pct12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How many sites will be involved?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shd w:val="clear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3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4"/>
                </w:p>
                <w:p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C225A" w:rsidRPr="005C225A" w:rsidRDefault="005C225A" w:rsidP="005C225A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/>
              </w:rPr>
            </w:pPr>
          </w:p>
          <w:tbl>
            <w:tblPr>
              <w:tblW w:w="1066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60"/>
            </w:tblGrid>
            <w:tr w:rsidR="005C225A" w:rsidRPr="005C225A" w:rsidTr="00321DD7">
              <w:tc>
                <w:tcPr>
                  <w:tcW w:w="10660" w:type="dxa"/>
                  <w:tcBorders>
                    <w:bottom w:val="single" w:sz="4" w:space="0" w:color="C0C0C0"/>
                  </w:tcBorders>
                  <w:shd w:val="pct25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auto"/>
                      <w:sz w:val="28"/>
                      <w:szCs w:val="28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8"/>
                      <w:szCs w:val="28"/>
                      <w:lang w:eastAsia="en-US"/>
                    </w:rPr>
                    <w:t>4. Length of presentation requested</w:t>
                  </w:r>
                </w:p>
              </w:tc>
            </w:tr>
            <w:tr w:rsidR="005C225A" w:rsidRPr="005C225A" w:rsidTr="00321DD7">
              <w:tc>
                <w:tcPr>
                  <w:tcW w:w="10660" w:type="dxa"/>
                  <w:shd w:val="clear" w:color="auto" w:fill="auto"/>
                </w:tcPr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30 minutes for full proposal </w:t>
                  </w: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ab/>
                  </w: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ab/>
                  </w: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ab/>
                  </w: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AF7EFE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r>
                  <w:r w:rsidR="00AF7EFE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 xml:space="preserve">(including 10 minutes for questions) </w:t>
                  </w: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OR</w:t>
                  </w: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5C225A" w:rsidRPr="005C225A" w:rsidRDefault="00AB207C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15</w:t>
                  </w:r>
                  <w:r w:rsidR="005C225A"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 minutes for exploratory proposals </w:t>
                  </w:r>
                  <w:r w:rsidR="005C225A"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ab/>
                  </w:r>
                  <w:r w:rsidR="005C225A"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ab/>
                  </w:r>
                  <w:r w:rsidR="005C225A"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"/>
                  <w:r w:rsidR="005C225A"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AF7EFE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r>
                  <w:r w:rsidR="00AF7EFE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5C225A"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5"/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 xml:space="preserve">(including </w:t>
                  </w:r>
                  <w:r w:rsidR="00AB207C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5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 xml:space="preserve"> minutes for questions)</w:t>
                  </w:r>
                </w:p>
                <w:p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C225A" w:rsidRPr="005C225A" w:rsidRDefault="005C225A" w:rsidP="005C225A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/>
              </w:rPr>
            </w:pPr>
          </w:p>
          <w:p w:rsidR="00A05035" w:rsidRDefault="00A05035" w:rsidP="00A05035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21187" w:rsidRPr="005C498B" w:rsidRDefault="00921187" w:rsidP="005C498B">
            <w:pPr>
              <w:jc w:val="center"/>
              <w:rPr>
                <w:rFonts w:ascii="Verdana" w:hAnsi="Verdana"/>
                <w:b/>
                <w:i/>
                <w:color w:val="6E2436"/>
                <w:sz w:val="16"/>
                <w:szCs w:val="16"/>
              </w:rPr>
            </w:pPr>
          </w:p>
        </w:tc>
      </w:tr>
    </w:tbl>
    <w:p w:rsidR="00102DF8" w:rsidRDefault="00102DF8" w:rsidP="001174E4">
      <w:pPr>
        <w:pStyle w:val="NoSpacing"/>
      </w:pPr>
    </w:p>
    <w:sectPr w:rsidR="00102DF8" w:rsidSect="009B389B">
      <w:footerReference w:type="default" r:id="rId13"/>
      <w:pgSz w:w="12240" w:h="15840" w:code="1"/>
      <w:pgMar w:top="142" w:right="624" w:bottom="0" w:left="567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6F" w:rsidRDefault="00AC4B6F" w:rsidP="00991532">
      <w:pPr>
        <w:spacing w:after="0" w:line="240" w:lineRule="auto"/>
      </w:pPr>
      <w:r>
        <w:separator/>
      </w:r>
    </w:p>
  </w:endnote>
  <w:endnote w:type="continuationSeparator" w:id="0">
    <w:p w:rsidR="00AC4B6F" w:rsidRDefault="00AC4B6F" w:rsidP="0099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D7" w:rsidRDefault="00321DD7">
    <w:pPr>
      <w:pStyle w:val="Footer"/>
    </w:pPr>
    <w:r w:rsidRPr="00321DD7">
      <w:t>UKCCRF New Study Proposal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6F" w:rsidRDefault="00AC4B6F" w:rsidP="00991532">
      <w:pPr>
        <w:spacing w:after="0" w:line="240" w:lineRule="auto"/>
      </w:pPr>
      <w:r>
        <w:separator/>
      </w:r>
    </w:p>
  </w:footnote>
  <w:footnote w:type="continuationSeparator" w:id="0">
    <w:p w:rsidR="00AC4B6F" w:rsidRDefault="00AC4B6F" w:rsidP="0099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E71"/>
    <w:multiLevelType w:val="hybridMultilevel"/>
    <w:tmpl w:val="B146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1BF1"/>
    <w:multiLevelType w:val="hybridMultilevel"/>
    <w:tmpl w:val="3C365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48BE"/>
    <w:multiLevelType w:val="hybridMultilevel"/>
    <w:tmpl w:val="4636D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C38D5"/>
    <w:multiLevelType w:val="hybridMultilevel"/>
    <w:tmpl w:val="F872B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34067"/>
    <w:multiLevelType w:val="hybridMultilevel"/>
    <w:tmpl w:val="DF3CB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C069F"/>
    <w:multiLevelType w:val="hybridMultilevel"/>
    <w:tmpl w:val="50A4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51D3B"/>
    <w:multiLevelType w:val="hybridMultilevel"/>
    <w:tmpl w:val="AEFA38A6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301A4"/>
    <w:multiLevelType w:val="hybridMultilevel"/>
    <w:tmpl w:val="4636D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32"/>
    <w:rsid w:val="00045C76"/>
    <w:rsid w:val="00046973"/>
    <w:rsid w:val="00047230"/>
    <w:rsid w:val="00060E4E"/>
    <w:rsid w:val="00067F3F"/>
    <w:rsid w:val="00097FD3"/>
    <w:rsid w:val="000B7F36"/>
    <w:rsid w:val="00102DF8"/>
    <w:rsid w:val="001174E4"/>
    <w:rsid w:val="00162064"/>
    <w:rsid w:val="001667A0"/>
    <w:rsid w:val="00173330"/>
    <w:rsid w:val="00177318"/>
    <w:rsid w:val="001B6D93"/>
    <w:rsid w:val="002009A0"/>
    <w:rsid w:val="002B4DD0"/>
    <w:rsid w:val="00317BD9"/>
    <w:rsid w:val="00321DD7"/>
    <w:rsid w:val="00334D8D"/>
    <w:rsid w:val="003644E2"/>
    <w:rsid w:val="003B08A6"/>
    <w:rsid w:val="004473E3"/>
    <w:rsid w:val="004919CF"/>
    <w:rsid w:val="004E76CA"/>
    <w:rsid w:val="004F2EC0"/>
    <w:rsid w:val="00567523"/>
    <w:rsid w:val="005C225A"/>
    <w:rsid w:val="005C498B"/>
    <w:rsid w:val="005D3F46"/>
    <w:rsid w:val="005F1860"/>
    <w:rsid w:val="006056D7"/>
    <w:rsid w:val="006240D8"/>
    <w:rsid w:val="00625A93"/>
    <w:rsid w:val="0063083E"/>
    <w:rsid w:val="00674669"/>
    <w:rsid w:val="006D3F1E"/>
    <w:rsid w:val="00773609"/>
    <w:rsid w:val="007A7194"/>
    <w:rsid w:val="008000AB"/>
    <w:rsid w:val="0085023E"/>
    <w:rsid w:val="0085531C"/>
    <w:rsid w:val="00887890"/>
    <w:rsid w:val="008A0F07"/>
    <w:rsid w:val="008A3592"/>
    <w:rsid w:val="008A49BF"/>
    <w:rsid w:val="00921187"/>
    <w:rsid w:val="009253E8"/>
    <w:rsid w:val="00931062"/>
    <w:rsid w:val="00991532"/>
    <w:rsid w:val="009A414E"/>
    <w:rsid w:val="009B389B"/>
    <w:rsid w:val="009E41D6"/>
    <w:rsid w:val="00A05035"/>
    <w:rsid w:val="00A12890"/>
    <w:rsid w:val="00A15196"/>
    <w:rsid w:val="00A861AF"/>
    <w:rsid w:val="00AB207C"/>
    <w:rsid w:val="00AC4B6F"/>
    <w:rsid w:val="00AF6622"/>
    <w:rsid w:val="00AF7EFE"/>
    <w:rsid w:val="00B135A4"/>
    <w:rsid w:val="00B42678"/>
    <w:rsid w:val="00B500CF"/>
    <w:rsid w:val="00B84572"/>
    <w:rsid w:val="00C02115"/>
    <w:rsid w:val="00C04B15"/>
    <w:rsid w:val="00C86AA5"/>
    <w:rsid w:val="00C93D31"/>
    <w:rsid w:val="00CA0DE6"/>
    <w:rsid w:val="00CA1A4D"/>
    <w:rsid w:val="00CB6D50"/>
    <w:rsid w:val="00CC2168"/>
    <w:rsid w:val="00CC26B4"/>
    <w:rsid w:val="00D4428B"/>
    <w:rsid w:val="00D52C12"/>
    <w:rsid w:val="00D7244C"/>
    <w:rsid w:val="00D736A1"/>
    <w:rsid w:val="00D924F5"/>
    <w:rsid w:val="00DC203C"/>
    <w:rsid w:val="00DD2C1D"/>
    <w:rsid w:val="00E10675"/>
    <w:rsid w:val="00E23D27"/>
    <w:rsid w:val="00E76F7A"/>
    <w:rsid w:val="00E95DAD"/>
    <w:rsid w:val="00EC43EA"/>
    <w:rsid w:val="00F02BDD"/>
    <w:rsid w:val="00F03910"/>
    <w:rsid w:val="00F03D1A"/>
    <w:rsid w:val="00F0584C"/>
    <w:rsid w:val="00F279B7"/>
    <w:rsid w:val="00F5364D"/>
    <w:rsid w:val="00F567EE"/>
    <w:rsid w:val="00FB3FDB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D4FA294"/>
  <w15:docId w15:val="{A572C66A-2B4F-4694-A83D-243D35AE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1D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Header">
    <w:name w:val="header"/>
    <w:basedOn w:val="Normal"/>
    <w:link w:val="HeaderChar"/>
    <w:uiPriority w:val="99"/>
    <w:unhideWhenUsed/>
    <w:rsid w:val="0099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32"/>
  </w:style>
  <w:style w:type="paragraph" w:styleId="Footer">
    <w:name w:val="footer"/>
    <w:basedOn w:val="Normal"/>
    <w:link w:val="FooterChar"/>
    <w:uiPriority w:val="99"/>
    <w:unhideWhenUsed/>
    <w:rsid w:val="0099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32"/>
  </w:style>
  <w:style w:type="paragraph" w:styleId="ListParagraph">
    <w:name w:val="List Paragraph"/>
    <w:basedOn w:val="Normal"/>
    <w:uiPriority w:val="34"/>
    <w:unhideWhenUsed/>
    <w:qFormat/>
    <w:rsid w:val="00177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C1D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homas.craven@ed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ael.gillies@ed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mpbe5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416F6-9100-48CE-88A6-9F636885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 Dawn</dc:creator>
  <cp:lastModifiedBy>CAMPBELL Dawn</cp:lastModifiedBy>
  <cp:revision>3</cp:revision>
  <cp:lastPrinted>2018-01-09T10:10:00Z</cp:lastPrinted>
  <dcterms:created xsi:type="dcterms:W3CDTF">2022-03-01T09:25:00Z</dcterms:created>
  <dcterms:modified xsi:type="dcterms:W3CDTF">2022-04-12T08:04:00Z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